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11" w:rsidRDefault="00B45720" w:rsidP="0056091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годового плана работы</w:t>
      </w:r>
      <w:r w:rsidR="00560911" w:rsidRPr="00560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11" w:rsidRDefault="00B45720" w:rsidP="0056091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="0044408A">
        <w:rPr>
          <w:rFonts w:ascii="Times New Roman" w:hAnsi="Times New Roman" w:cs="Times New Roman"/>
          <w:sz w:val="24"/>
          <w:szCs w:val="24"/>
        </w:rPr>
        <w:t>на 2017-2018</w:t>
      </w:r>
      <w:r w:rsidR="00560911" w:rsidRPr="00560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11" w:rsidRPr="0056091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60911" w:rsidRPr="00560911">
        <w:rPr>
          <w:rFonts w:ascii="Times New Roman" w:hAnsi="Times New Roman" w:cs="Times New Roman"/>
          <w:sz w:val="24"/>
          <w:szCs w:val="24"/>
        </w:rPr>
        <w:t>. г.</w:t>
      </w:r>
    </w:p>
    <w:p w:rsidR="004267D2" w:rsidRPr="00560911" w:rsidRDefault="004267D2" w:rsidP="0056091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0911" w:rsidRDefault="00560911" w:rsidP="00426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077" w:rsidRPr="00B45720" w:rsidRDefault="00426077" w:rsidP="00426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20">
        <w:rPr>
          <w:rFonts w:ascii="Times New Roman" w:hAnsi="Times New Roman" w:cs="Times New Roman"/>
          <w:sz w:val="28"/>
          <w:szCs w:val="28"/>
        </w:rPr>
        <w:t xml:space="preserve">Правовое просвещение и повышение </w:t>
      </w:r>
      <w:proofErr w:type="spellStart"/>
      <w:r w:rsidRPr="00B457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572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44408A">
        <w:rPr>
          <w:rFonts w:ascii="Times New Roman" w:hAnsi="Times New Roman" w:cs="Times New Roman"/>
          <w:sz w:val="28"/>
          <w:szCs w:val="28"/>
        </w:rPr>
        <w:t>и педагогических работников 2017-2018</w:t>
      </w:r>
      <w:r w:rsidRPr="00B4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72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45720">
        <w:rPr>
          <w:rFonts w:ascii="Times New Roman" w:hAnsi="Times New Roman" w:cs="Times New Roman"/>
          <w:sz w:val="28"/>
          <w:szCs w:val="28"/>
        </w:rPr>
        <w:t>.</w:t>
      </w:r>
    </w:p>
    <w:p w:rsidR="00D25FC0" w:rsidRPr="00B45720" w:rsidRDefault="00D25FC0" w:rsidP="004267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4"/>
        <w:gridCol w:w="5617"/>
        <w:gridCol w:w="2386"/>
      </w:tblGrid>
      <w:tr w:rsidR="004267D2" w:rsidRPr="00B45720" w:rsidTr="00FB2A76">
        <w:tc>
          <w:tcPr>
            <w:tcW w:w="445" w:type="dxa"/>
          </w:tcPr>
          <w:p w:rsidR="004267D2" w:rsidRPr="00B45720" w:rsidRDefault="004267D2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7" w:type="dxa"/>
          </w:tcPr>
          <w:p w:rsidR="004267D2" w:rsidRPr="00B45720" w:rsidRDefault="004267D2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386" w:type="dxa"/>
          </w:tcPr>
          <w:p w:rsidR="004267D2" w:rsidRPr="00B45720" w:rsidRDefault="004267D2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0911" w:rsidRPr="00B45720" w:rsidTr="009903FC">
        <w:tc>
          <w:tcPr>
            <w:tcW w:w="8448" w:type="dxa"/>
            <w:gridSpan w:val="3"/>
          </w:tcPr>
          <w:p w:rsidR="00D25FC0" w:rsidRPr="00B45720" w:rsidRDefault="00D25FC0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11" w:rsidRPr="00B45720" w:rsidRDefault="00560911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«Мы против коррупции» - круглый стол</w:t>
            </w:r>
          </w:p>
          <w:p w:rsidR="00560911" w:rsidRPr="00B45720" w:rsidRDefault="00560911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60911" w:rsidRPr="00B45720" w:rsidRDefault="00560911" w:rsidP="00F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7D2" w:rsidRPr="00B45720" w:rsidTr="00FB2A76">
        <w:tc>
          <w:tcPr>
            <w:tcW w:w="445" w:type="dxa"/>
          </w:tcPr>
          <w:p w:rsidR="004267D2" w:rsidRPr="00B45720" w:rsidRDefault="004267D2" w:rsidP="00FB2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7" w:type="dxa"/>
          </w:tcPr>
          <w:p w:rsidR="004267D2" w:rsidRPr="00B45720" w:rsidRDefault="004267D2" w:rsidP="00D25F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Правовая основа противодействия коррупции</w:t>
            </w:r>
          </w:p>
        </w:tc>
        <w:tc>
          <w:tcPr>
            <w:tcW w:w="2386" w:type="dxa"/>
          </w:tcPr>
          <w:p w:rsidR="004267D2" w:rsidRPr="00B45720" w:rsidRDefault="00B45720" w:rsidP="00D25F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А.В.Димитров</w:t>
            </w:r>
          </w:p>
        </w:tc>
      </w:tr>
      <w:tr w:rsidR="004267D2" w:rsidRPr="00B45720" w:rsidTr="00FB2A76">
        <w:tc>
          <w:tcPr>
            <w:tcW w:w="445" w:type="dxa"/>
          </w:tcPr>
          <w:p w:rsidR="004267D2" w:rsidRPr="00B45720" w:rsidRDefault="004267D2" w:rsidP="00FB2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7" w:type="dxa"/>
          </w:tcPr>
          <w:p w:rsidR="004267D2" w:rsidRPr="00B45720" w:rsidRDefault="004267D2" w:rsidP="00D25F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2386" w:type="dxa"/>
          </w:tcPr>
          <w:p w:rsidR="004267D2" w:rsidRPr="00B45720" w:rsidRDefault="00B45720" w:rsidP="00D25F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В.П.Абузярова</w:t>
            </w:r>
            <w:proofErr w:type="spellEnd"/>
          </w:p>
        </w:tc>
      </w:tr>
      <w:tr w:rsidR="004267D2" w:rsidRPr="00B45720" w:rsidTr="00FB2A76">
        <w:tc>
          <w:tcPr>
            <w:tcW w:w="445" w:type="dxa"/>
          </w:tcPr>
          <w:p w:rsidR="004267D2" w:rsidRPr="00B45720" w:rsidRDefault="004267D2" w:rsidP="00FB2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7" w:type="dxa"/>
          </w:tcPr>
          <w:p w:rsidR="004267D2" w:rsidRPr="00B45720" w:rsidRDefault="004267D2" w:rsidP="00D25F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формированию правового воспитания детей  дошкольного возраста</w:t>
            </w:r>
          </w:p>
        </w:tc>
        <w:tc>
          <w:tcPr>
            <w:tcW w:w="2386" w:type="dxa"/>
          </w:tcPr>
          <w:p w:rsidR="004267D2" w:rsidRPr="00B45720" w:rsidRDefault="00B45720" w:rsidP="00D25F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20">
              <w:rPr>
                <w:rFonts w:ascii="Times New Roman" w:hAnsi="Times New Roman" w:cs="Times New Roman"/>
                <w:sz w:val="28"/>
                <w:szCs w:val="28"/>
              </w:rPr>
              <w:t>Н.Н.Демченко</w:t>
            </w:r>
          </w:p>
        </w:tc>
      </w:tr>
    </w:tbl>
    <w:p w:rsidR="00426077" w:rsidRPr="00B45720" w:rsidRDefault="00426077" w:rsidP="00FB2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077" w:rsidRPr="00B45720" w:rsidSect="00C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76C"/>
    <w:multiLevelType w:val="multilevel"/>
    <w:tmpl w:val="73C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B76D5"/>
    <w:multiLevelType w:val="multilevel"/>
    <w:tmpl w:val="1A6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E6773"/>
    <w:multiLevelType w:val="multilevel"/>
    <w:tmpl w:val="F20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F3C14"/>
    <w:multiLevelType w:val="multilevel"/>
    <w:tmpl w:val="D82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E4363"/>
    <w:multiLevelType w:val="multilevel"/>
    <w:tmpl w:val="C29A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526D"/>
    <w:multiLevelType w:val="multilevel"/>
    <w:tmpl w:val="CB1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A1EDF"/>
    <w:multiLevelType w:val="multilevel"/>
    <w:tmpl w:val="132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B738D"/>
    <w:multiLevelType w:val="multilevel"/>
    <w:tmpl w:val="75D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23BBC"/>
    <w:multiLevelType w:val="multilevel"/>
    <w:tmpl w:val="936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3A4F"/>
    <w:rsid w:val="00050638"/>
    <w:rsid w:val="00426077"/>
    <w:rsid w:val="004267D2"/>
    <w:rsid w:val="0044408A"/>
    <w:rsid w:val="00560911"/>
    <w:rsid w:val="00603A4F"/>
    <w:rsid w:val="00B45720"/>
    <w:rsid w:val="00C26C7F"/>
    <w:rsid w:val="00D25FC0"/>
    <w:rsid w:val="00FB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A4F"/>
  </w:style>
  <w:style w:type="character" w:styleId="a3">
    <w:name w:val="Strong"/>
    <w:basedOn w:val="a0"/>
    <w:uiPriority w:val="22"/>
    <w:qFormat/>
    <w:rsid w:val="00603A4F"/>
    <w:rPr>
      <w:b/>
      <w:bCs/>
    </w:rPr>
  </w:style>
  <w:style w:type="character" w:styleId="a4">
    <w:name w:val="Emphasis"/>
    <w:basedOn w:val="a0"/>
    <w:uiPriority w:val="20"/>
    <w:qFormat/>
    <w:rsid w:val="00603A4F"/>
    <w:rPr>
      <w:i/>
      <w:iCs/>
    </w:rPr>
  </w:style>
  <w:style w:type="character" w:styleId="a5">
    <w:name w:val="Hyperlink"/>
    <w:basedOn w:val="a0"/>
    <w:uiPriority w:val="99"/>
    <w:semiHidden/>
    <w:unhideWhenUsed/>
    <w:rsid w:val="00603A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2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2015-02-11T07:49:00Z</cp:lastPrinted>
  <dcterms:created xsi:type="dcterms:W3CDTF">2014-10-15T11:01:00Z</dcterms:created>
  <dcterms:modified xsi:type="dcterms:W3CDTF">2018-12-10T07:48:00Z</dcterms:modified>
</cp:coreProperties>
</file>