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УТВЕРЖДАЮ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Директор</w:t>
      </w:r>
      <w:r>
        <w:rPr>
          <w:rFonts w:ascii="Times New Roman" w:hAnsi="Times New Roman"/>
          <w:sz w:val="24"/>
          <w:szCs w:val="24"/>
          <w:lang w:eastAsia="ar-SA"/>
        </w:rPr>
        <w:t xml:space="preserve"> МБОУ Какичевской ООШ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____________</w:t>
      </w:r>
      <w:r>
        <w:rPr>
          <w:rFonts w:ascii="Times New Roman" w:hAnsi="Times New Roman"/>
          <w:sz w:val="24"/>
          <w:szCs w:val="24"/>
          <w:lang w:eastAsia="ar-SA"/>
        </w:rPr>
        <w:t xml:space="preserve"> Аю.В.Димитров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«</w:t>
      </w:r>
      <w:r>
        <w:rPr>
          <w:rFonts w:ascii="Times New Roman" w:hAnsi="Times New Roman"/>
          <w:sz w:val="24"/>
          <w:szCs w:val="24"/>
          <w:lang w:eastAsia="ar-SA"/>
        </w:rPr>
        <w:t>30</w:t>
      </w:r>
      <w:r w:rsidRPr="00F30E5F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августа </w:t>
      </w:r>
      <w:smartTag w:uri="urn:schemas-microsoft-com:office:smarttags" w:element="metricconverter">
        <w:smartTagPr>
          <w:attr w:name="ProductID" w:val="2013 г"/>
        </w:smartTagPr>
        <w:r w:rsidRPr="00F30E5F">
          <w:rPr>
            <w:rFonts w:ascii="Times New Roman" w:hAnsi="Times New Roman"/>
            <w:sz w:val="24"/>
            <w:szCs w:val="24"/>
            <w:lang w:eastAsia="ar-SA"/>
          </w:rPr>
          <w:t>201</w:t>
        </w:r>
        <w:r>
          <w:rPr>
            <w:rFonts w:ascii="Times New Roman" w:hAnsi="Times New Roman"/>
            <w:sz w:val="24"/>
            <w:szCs w:val="24"/>
            <w:lang w:eastAsia="ar-SA"/>
          </w:rPr>
          <w:t>3</w:t>
        </w:r>
        <w:r w:rsidRPr="00F30E5F">
          <w:rPr>
            <w:rFonts w:ascii="Times New Roman" w:hAnsi="Times New Roman"/>
            <w:sz w:val="24"/>
            <w:szCs w:val="24"/>
            <w:lang w:eastAsia="ar-SA"/>
          </w:rPr>
          <w:t xml:space="preserve"> г</w:t>
        </w:r>
      </w:smartTag>
      <w:r w:rsidRPr="00F30E5F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65AD" w:rsidRPr="00F30E5F" w:rsidRDefault="00E165AD" w:rsidP="00F30E5F">
      <w:pPr>
        <w:keepNext/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165AD" w:rsidRPr="00F30E5F" w:rsidRDefault="00E165AD" w:rsidP="00F30E5F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F30E5F">
        <w:rPr>
          <w:rFonts w:ascii="Times New Roman" w:hAnsi="Times New Roman"/>
          <w:b/>
          <w:bCs/>
          <w:sz w:val="40"/>
          <w:szCs w:val="40"/>
          <w:lang w:eastAsia="ar-SA"/>
        </w:rPr>
        <w:t>Положение</w:t>
      </w:r>
      <w:r w:rsidRPr="00F30E5F">
        <w:rPr>
          <w:rFonts w:ascii="Times New Roman" w:hAnsi="Times New Roman"/>
          <w:b/>
          <w:bCs/>
          <w:sz w:val="36"/>
          <w:szCs w:val="36"/>
          <w:lang w:eastAsia="ar-SA"/>
        </w:rPr>
        <w:t xml:space="preserve"> </w:t>
      </w:r>
    </w:p>
    <w:p w:rsidR="00E165AD" w:rsidRPr="00F30E5F" w:rsidRDefault="00E165AD" w:rsidP="00F30E5F">
      <w:pPr>
        <w:keepNext/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F30E5F">
        <w:rPr>
          <w:rFonts w:ascii="Times New Roman" w:hAnsi="Times New Roman"/>
          <w:b/>
          <w:bCs/>
          <w:sz w:val="32"/>
          <w:szCs w:val="32"/>
          <w:lang w:eastAsia="ar-SA"/>
        </w:rPr>
        <w:t>об оказании дополнительных платных образовательных  услуг</w:t>
      </w:r>
    </w:p>
    <w:p w:rsidR="00E165AD" w:rsidRPr="00F30E5F" w:rsidRDefault="00E165AD" w:rsidP="00F30E5F">
      <w:pPr>
        <w:keepNext/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30E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МБОУ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Какичевской</w:t>
      </w:r>
      <w:r w:rsidRPr="00F30E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</w:t>
      </w:r>
      <w:r w:rsidRPr="00F30E5F">
        <w:rPr>
          <w:rFonts w:ascii="Times New Roman" w:hAnsi="Times New Roman"/>
          <w:b/>
          <w:bCs/>
          <w:sz w:val="28"/>
          <w:szCs w:val="28"/>
          <w:lang w:eastAsia="ar-SA"/>
        </w:rPr>
        <w:t>ОШ</w:t>
      </w:r>
    </w:p>
    <w:p w:rsidR="00E165AD" w:rsidRPr="00F30E5F" w:rsidRDefault="00E165AD" w:rsidP="00F30E5F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E165AD" w:rsidRPr="00F30E5F" w:rsidRDefault="00E165AD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1. Общие положения. </w:t>
      </w:r>
    </w:p>
    <w:p w:rsidR="00E165AD" w:rsidRPr="00F30E5F" w:rsidRDefault="00E165AD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1.1.</w:t>
      </w:r>
      <w:r w:rsidRPr="00F30E5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F30E5F">
        <w:rPr>
          <w:rFonts w:ascii="Times New Roman" w:hAnsi="Times New Roman"/>
          <w:sz w:val="24"/>
          <w:szCs w:val="24"/>
          <w:lang w:eastAsia="ar-SA"/>
        </w:rPr>
        <w:t xml:space="preserve">Настоящее Положение разработано в соответствии со следующими нормативными правовыми актами: Гражданский кодекс Российской Федерации,  Закон Российской Федерации «О защите прав потребителей», Закон Российской Федерации «Об образовании», Правила оказания платных образовательных услуг в сфере дошкольного и общего образования, утвержденные Постановлением Правительства Российской Федерации от 05.07.2001 г. № 505,  Приказ Министерства образования РФ от 10 июля </w:t>
      </w:r>
      <w:smartTag w:uri="urn:schemas-microsoft-com:office:smarttags" w:element="metricconverter">
        <w:smartTagPr>
          <w:attr w:name="ProductID" w:val="2003 г"/>
        </w:smartTagPr>
        <w:r w:rsidRPr="00F30E5F">
          <w:rPr>
            <w:rFonts w:ascii="Times New Roman" w:hAnsi="Times New Roman"/>
            <w:sz w:val="24"/>
            <w:szCs w:val="24"/>
            <w:lang w:eastAsia="ar-SA"/>
          </w:rPr>
          <w:t>2003 г</w:t>
        </w:r>
      </w:smartTag>
      <w:r w:rsidRPr="00F30E5F">
        <w:rPr>
          <w:rFonts w:ascii="Times New Roman" w:hAnsi="Times New Roman"/>
          <w:sz w:val="24"/>
          <w:szCs w:val="24"/>
          <w:lang w:eastAsia="ar-SA"/>
        </w:rPr>
        <w:t xml:space="preserve">. № 2994 «Об утверждении примерной формы договора об оказании платных образовательных услуг в сфере общего образования», Устав школы. </w:t>
      </w:r>
    </w:p>
    <w:p w:rsidR="00E165AD" w:rsidRPr="00F30E5F" w:rsidRDefault="00E165AD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1.2. Настоящее Положение регламентирует правила организации дополнительных образовательных  платных услуг в школе (далее по тексту - платные услуги).</w:t>
      </w:r>
    </w:p>
    <w:p w:rsidR="00E165AD" w:rsidRPr="00F30E5F" w:rsidRDefault="00E165AD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1.3. Настоящее Положение регулирует отношения, возникающие между потребителем и исполнителем при оказании платных услуг в школе.</w:t>
      </w:r>
    </w:p>
    <w:p w:rsidR="00E165AD" w:rsidRPr="00F30E5F" w:rsidRDefault="00E165AD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1.4. Применяемые термины:</w:t>
      </w:r>
    </w:p>
    <w:p w:rsidR="00E165AD" w:rsidRPr="00F30E5F" w:rsidRDefault="00E165AD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i/>
          <w:iCs/>
          <w:sz w:val="24"/>
          <w:szCs w:val="24"/>
          <w:lang w:eastAsia="ar-SA"/>
        </w:rPr>
        <w:tab/>
        <w:t>«потребитель»</w:t>
      </w:r>
      <w:r w:rsidRPr="00F30E5F">
        <w:rPr>
          <w:rFonts w:ascii="Times New Roman" w:hAnsi="Times New Roman"/>
          <w:sz w:val="24"/>
          <w:szCs w:val="24"/>
          <w:lang w:eastAsia="ar-SA"/>
        </w:rPr>
        <w:t xml:space="preserve">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i/>
          <w:iCs/>
          <w:sz w:val="24"/>
          <w:szCs w:val="24"/>
          <w:lang w:eastAsia="ar-SA"/>
        </w:rPr>
        <w:t>«исполнитель»</w:t>
      </w:r>
      <w:r w:rsidRPr="00F30E5F">
        <w:rPr>
          <w:rFonts w:ascii="Times New Roman" w:hAnsi="Times New Roman"/>
          <w:sz w:val="24"/>
          <w:szCs w:val="24"/>
          <w:lang w:eastAsia="ar-SA"/>
        </w:rPr>
        <w:t xml:space="preserve"> - школа, другие образовательные и необразовательные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школе.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1.5. Школа предоставляет платные услуги в целях:</w:t>
      </w:r>
    </w:p>
    <w:p w:rsidR="00E165AD" w:rsidRPr="00F30E5F" w:rsidRDefault="00E165AD" w:rsidP="00F30E5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наиболее полного удовлетворения образовательных и иных потребностей обучающихся, населения, предприятий, учреждений и организаций;</w:t>
      </w:r>
    </w:p>
    <w:p w:rsidR="00E165AD" w:rsidRPr="00F30E5F" w:rsidRDefault="00E165AD" w:rsidP="00F30E5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улучшения качества образовательного процесса в школе;</w:t>
      </w:r>
    </w:p>
    <w:p w:rsidR="00E165AD" w:rsidRPr="00F30E5F" w:rsidRDefault="00E165AD" w:rsidP="00F30E5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привлечения в бюджет школы дополнительных финансовых средств.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1.6. Школа оказывает платные услуги в соответствии с настоящим Положением при условии:</w:t>
      </w:r>
    </w:p>
    <w:p w:rsidR="00E165AD" w:rsidRPr="00F30E5F" w:rsidRDefault="00E165AD" w:rsidP="00F30E5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наличия лицензии на соответствующий вид деятельности (если лицензия предусмотрена действующим законодательством);</w:t>
      </w:r>
    </w:p>
    <w:p w:rsidR="00E165AD" w:rsidRPr="00F30E5F" w:rsidRDefault="00E165AD" w:rsidP="00F30E5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что такие услуги предусмотрены Уставом школы. 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1.7. Платные дополнительные образовательные услуги (если они предоставляются обучающимся школы)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бюджета. 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1.8. Отказ потребителя (в данном случае обучающегося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сторон.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1.10. Оказание дополнительных услуг не может наносить ущерб или ухудшить качество основной образовательной деятельности школы.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hAnsi="Times New Roman"/>
          <w:b/>
          <w:bCs/>
          <w:sz w:val="24"/>
          <w:szCs w:val="24"/>
          <w:lang w:eastAsia="ar-SA"/>
        </w:rPr>
        <w:t>2. Перечень платных услуг.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2.1. Школа оказывает на договорной основе следующие платные услуги в сфере образования:</w:t>
      </w:r>
    </w:p>
    <w:p w:rsidR="00E165AD" w:rsidRPr="00F30E5F" w:rsidRDefault="00E165AD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hAnsi="Times New Roman" w:cs="Tahoma"/>
          <w:sz w:val="24"/>
          <w:szCs w:val="24"/>
          <w:lang w:eastAsia="ar-SA"/>
        </w:rPr>
        <w:t>изучение дисциплин сверх часов и сверх программы по данной дисциплине, предусмотренной учебным планом;</w:t>
      </w:r>
    </w:p>
    <w:p w:rsidR="00E165AD" w:rsidRPr="00F30E5F" w:rsidRDefault="00E165AD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hAnsi="Times New Roman" w:cs="Tahoma"/>
          <w:sz w:val="24"/>
          <w:szCs w:val="24"/>
          <w:lang w:eastAsia="ar-SA"/>
        </w:rPr>
        <w:t>изучение дополнительных дисциплин развивающего характера, специализации, профилирования, не предусмотренных учебным планом;</w:t>
      </w:r>
    </w:p>
    <w:p w:rsidR="00E165AD" w:rsidRPr="00F30E5F" w:rsidRDefault="00E165AD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hAnsi="Times New Roman" w:cs="Tahoma"/>
          <w:sz w:val="24"/>
          <w:szCs w:val="24"/>
          <w:lang w:eastAsia="ar-SA"/>
        </w:rPr>
        <w:t xml:space="preserve">кружки по обучению вязанию, шахматам, шашкам, различным видам танца и др.; </w:t>
      </w:r>
    </w:p>
    <w:p w:rsidR="00E165AD" w:rsidRPr="00F30E5F" w:rsidRDefault="00E165AD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hAnsi="Times New Roman" w:cs="Tahoma"/>
          <w:sz w:val="24"/>
          <w:szCs w:val="24"/>
          <w:lang w:eastAsia="ar-SA"/>
        </w:rPr>
        <w:t xml:space="preserve">различные секции, группы по укреплению здоровья: гимнастике, аэробике, ритмике и др.; </w:t>
      </w:r>
    </w:p>
    <w:p w:rsidR="00E165AD" w:rsidRPr="00F30E5F" w:rsidRDefault="00E165AD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hAnsi="Times New Roman" w:cs="Tahoma"/>
          <w:sz w:val="24"/>
          <w:szCs w:val="24"/>
          <w:lang w:eastAsia="ar-SA"/>
        </w:rPr>
        <w:t xml:space="preserve">разработка и внедрение в практику новых педагогических технологий, компьютерных обучающих курсов и диагностических программ; </w:t>
      </w:r>
    </w:p>
    <w:p w:rsidR="00E165AD" w:rsidRPr="00F30E5F" w:rsidRDefault="00E165AD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hAnsi="Times New Roman" w:cs="Tahoma"/>
          <w:sz w:val="24"/>
          <w:szCs w:val="24"/>
          <w:lang w:eastAsia="ar-SA"/>
        </w:rPr>
        <w:t>иные виды деятельности, направленные на достижение уставных целей, не противоречащих законодательству Российской Федерации.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Pr="00F30E5F" w:rsidRDefault="00E165AD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3. Порядок оказания платных услуг. </w:t>
      </w:r>
    </w:p>
    <w:p w:rsidR="00E165AD" w:rsidRPr="00F30E5F" w:rsidRDefault="00E165AD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3.1. Для оказания платных услуг школа создает следующие необходимые условия:</w:t>
      </w:r>
    </w:p>
    <w:p w:rsidR="00E165AD" w:rsidRPr="00F30E5F" w:rsidRDefault="00E165AD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соответствие действующим санитарным правилам и нормам (СанПиН);</w:t>
      </w:r>
    </w:p>
    <w:p w:rsidR="00E165AD" w:rsidRPr="00F30E5F" w:rsidRDefault="00E165AD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соответствие требованиям по охране и безопасности здоровья потребителей услуг;</w:t>
      </w:r>
    </w:p>
    <w:p w:rsidR="00E165AD" w:rsidRPr="00F30E5F" w:rsidRDefault="00E165AD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качественное кадровое обеспечение;</w:t>
      </w:r>
    </w:p>
    <w:p w:rsidR="00E165AD" w:rsidRPr="00F30E5F" w:rsidRDefault="00E165AD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необходимое учебно-методическое и техническое обеспечение.</w:t>
      </w:r>
    </w:p>
    <w:p w:rsidR="00E165AD" w:rsidRPr="00F30E5F" w:rsidRDefault="00E165AD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3.2. Ответственные за организацию платной услуги проводят подготовительную работу, включающую в себя изучение спроса граждан на предоставляемую услугу, информациолнную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</w:t>
      </w:r>
    </w:p>
    <w:p w:rsidR="00E165AD" w:rsidRPr="00F30E5F" w:rsidRDefault="00E165AD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3.3. В информационную деятельность обязательно включается доведение до потребителя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Информация содержит следующие сведения:</w:t>
      </w:r>
    </w:p>
    <w:p w:rsidR="00E165AD" w:rsidRPr="00F30E5F" w:rsidRDefault="00E165AD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а)</w:t>
      </w:r>
      <w:r w:rsidRPr="00F30E5F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исполнитель</w:t>
      </w:r>
      <w:r w:rsidRPr="00F30E5F">
        <w:rPr>
          <w:rFonts w:ascii="Times New Roman" w:hAnsi="Times New Roman"/>
          <w:sz w:val="24"/>
          <w:szCs w:val="24"/>
          <w:lang w:eastAsia="ar-SA"/>
        </w:rPr>
        <w:t xml:space="preserve"> (юридическое лицо) - наименование и место нахождения, а также сведения о наличии лицензии (если это образовательная деятельность),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б) уровень и направленность реализуемых основных и дополнительных образовательных программ, программ сопутствующих услуг (если они предусмотрены), формы и сроки их освоения;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в) перечень платных услуг, стоимость которых включена в основную плату по договору, и перечень дополнительных платных услуг, оказываемых с согласия потребителя, порядок их предоставления;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г) стоимость платных услуг, оказываемых за основную плату по договору, а также стоимость платных услуг, оказываемых за дополнительную плату, и порядок их оплаты;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д) порядок приема и требования к потребителям услуг (для потребителей сопутствующих услуг - при необходимости);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е) перечень лиц, непосредственно оказывающих платные услуги, и информацию о них.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3.4. Исполнитель обязан также предоставить для ознакомления по требованию потребителя:</w:t>
      </w:r>
    </w:p>
    <w:p w:rsidR="00E165AD" w:rsidRPr="00F30E5F" w:rsidRDefault="00E165AD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а) Устав школы;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б) лицензию на осуществление образовательной деятельности и другие документы, регламентирующие организацию образовательного процесса в школе;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в) адрес и телефон учредителя школы.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3.5. Директор школы на основании предложений ответственных лиц издает приказ об организации конкретной платной услуги в школе.</w:t>
      </w:r>
    </w:p>
    <w:p w:rsidR="00E165AD" w:rsidRPr="00F30E5F" w:rsidRDefault="00E165AD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Приказом  утверждается: </w:t>
      </w:r>
    </w:p>
    <w:p w:rsidR="00E165AD" w:rsidRPr="00F30E5F" w:rsidRDefault="00E165AD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порядок  предоставления платной услуги (график, режим работы);</w:t>
      </w:r>
    </w:p>
    <w:p w:rsidR="00E165AD" w:rsidRPr="00F30E5F" w:rsidRDefault="00E165AD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учебная программа, включающая учебный план;</w:t>
      </w:r>
    </w:p>
    <w:p w:rsidR="00E165AD" w:rsidRPr="00F30E5F" w:rsidRDefault="00E165AD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состав учителей, оказывающих платные дополнительные образовательные услуги;</w:t>
      </w:r>
    </w:p>
    <w:p w:rsidR="00E165AD" w:rsidRPr="00F30E5F" w:rsidRDefault="00E165AD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состав потребителей услуг;</w:t>
      </w:r>
    </w:p>
    <w:p w:rsidR="00E165AD" w:rsidRPr="00F30E5F" w:rsidRDefault="00E165AD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ответственность лиц за организацию платной услуги.</w:t>
      </w:r>
    </w:p>
    <w:p w:rsidR="00E165AD" w:rsidRPr="00F30E5F" w:rsidRDefault="00E165AD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3.6. В рабочем порядке директор школы может рассматривать и утверждать:</w:t>
      </w:r>
    </w:p>
    <w:p w:rsidR="00E165AD" w:rsidRPr="00F30E5F" w:rsidRDefault="00E165AD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список лиц, получающих платную услугу (список может дополняться, уточняться в течение учебного периода); </w:t>
      </w:r>
    </w:p>
    <w:p w:rsidR="00E165AD" w:rsidRPr="00F30E5F" w:rsidRDefault="00E165AD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расписание занятий;</w:t>
      </w:r>
    </w:p>
    <w:p w:rsidR="00E165AD" w:rsidRPr="00F30E5F" w:rsidRDefault="00E165AD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при необходимости другие документы (расчеты стоимости платной услуги, формы договоров и соглашений, дополнения и изменения к ним, рекламные материалы, буклеты и т.д.).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3.7. Директор заключает договоры с потребителями на оказание платной дополнительной образовательной услуги.</w:t>
      </w:r>
    </w:p>
    <w:p w:rsidR="00E165AD" w:rsidRPr="00F30E5F" w:rsidRDefault="00E165AD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3.8. Договор заключается в письменной форме и содержит следующие сведения:</w:t>
      </w:r>
    </w:p>
    <w:p w:rsidR="00E165AD" w:rsidRPr="00F30E5F" w:rsidRDefault="00E165AD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а) наименование исполнителя и место его нахождения (юридический адрес);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б) наименование организации или фамилию, имя, отчество, телефон и адрес потребителя;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в) сроки оказания платных услуг;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д) другие необходимые сведения, связанные со спецификой оказываемых платных услуг;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3.9. В период заключения договоров по просьбе потребителя исполнитель обязан предоставить для ознакомления:</w:t>
      </w:r>
    </w:p>
    <w:p w:rsidR="00E165AD" w:rsidRPr="00F30E5F" w:rsidRDefault="00E165AD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а) образцы договоров;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б) основные и дополнительные программы;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в)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потребителя.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3.10. Договор составляется в двух экземплярах, один из которых находится у исполнителя, другой - у потребителя.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3.11. В случае, если платные услуги в школе оказываются другими образовательными и необразовательными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E165AD" w:rsidRPr="00F30E5F" w:rsidRDefault="00E165AD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б) лицензию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ab/>
        <w:t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3.12. Платные услуги оказываются потребителям в свободное от образовательного процесса время. 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3.13. 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3.14. Наполняемость групп для занятий определяется в соответствии с потребностью потребителей, но не менее 5 человек и не более 50 в группе.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3.15. Продолжительность занятий устанавливается от 30 минут до 1 часа 20 минут в зависимости  от возраста обучающихся и оказываемых услуг в соответствии с расписанием занятий по оказанию платных услуг.  </w:t>
      </w:r>
    </w:p>
    <w:p w:rsidR="00E165AD" w:rsidRPr="00F30E5F" w:rsidRDefault="00E165AD" w:rsidP="00F30E5F">
      <w:pPr>
        <w:widowControl w:val="0"/>
        <w:tabs>
          <w:tab w:val="left" w:pos="2352"/>
        </w:tabs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165AD" w:rsidRPr="00F30E5F" w:rsidRDefault="00E165AD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4. Порядок получения и расходования денежных средств. </w:t>
      </w:r>
    </w:p>
    <w:p w:rsidR="00E165AD" w:rsidRPr="00F30E5F" w:rsidRDefault="00E165AD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4.1. Платные услуги осуществляются за счет внебюджетных средств:</w:t>
      </w:r>
    </w:p>
    <w:p w:rsidR="00E165AD" w:rsidRPr="00F30E5F" w:rsidRDefault="00E165AD" w:rsidP="00F30E5F">
      <w:pPr>
        <w:widowControl w:val="0"/>
        <w:numPr>
          <w:ilvl w:val="0"/>
          <w:numId w:val="7"/>
        </w:numPr>
        <w:tabs>
          <w:tab w:val="left" w:pos="360"/>
          <w:tab w:val="left" w:pos="12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средств родителей (законных представителей);</w:t>
      </w:r>
    </w:p>
    <w:p w:rsidR="00E165AD" w:rsidRPr="00F30E5F" w:rsidRDefault="00E165AD" w:rsidP="00F30E5F">
      <w:pPr>
        <w:widowControl w:val="0"/>
        <w:numPr>
          <w:ilvl w:val="0"/>
          <w:numId w:val="7"/>
        </w:numPr>
        <w:tabs>
          <w:tab w:val="left" w:pos="360"/>
          <w:tab w:val="left" w:pos="12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благотворительных пожертвований;</w:t>
      </w:r>
    </w:p>
    <w:p w:rsidR="00E165AD" w:rsidRPr="00F30E5F" w:rsidRDefault="00E165AD" w:rsidP="00F30E5F">
      <w:pPr>
        <w:widowControl w:val="0"/>
        <w:numPr>
          <w:ilvl w:val="0"/>
          <w:numId w:val="7"/>
        </w:numPr>
        <w:tabs>
          <w:tab w:val="left" w:pos="360"/>
          <w:tab w:val="left" w:pos="12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сторонних организаций.</w:t>
      </w:r>
    </w:p>
    <w:p w:rsidR="00E165AD" w:rsidRPr="00F30E5F" w:rsidRDefault="00E165AD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4.2.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потребителем. </w:t>
      </w:r>
    </w:p>
    <w:p w:rsidR="00E165AD" w:rsidRPr="00F30E5F" w:rsidRDefault="00E165AD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4.3. Оплата платных услуг производится безналичным путем на расчетный счет школы. Потребителю в соответствии с законодательством Российской Федерации выдается документ, подтверждающий оплату услуг.</w:t>
      </w:r>
    </w:p>
    <w:p w:rsidR="00E165AD" w:rsidRPr="00F30E5F" w:rsidRDefault="00E165AD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4.4. По соглашению исполнителя и потребителя оплата платных услуг может осуществляться за счет благотворительных пожертвований или иных целевых поступлений.</w:t>
      </w:r>
    </w:p>
    <w:p w:rsidR="00E165AD" w:rsidRPr="00F30E5F" w:rsidRDefault="00E165AD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4.5. Доходы от оказания платных услуг полностью реинвестируются в школу в соответствии со сметой расходов. </w:t>
      </w:r>
    </w:p>
    <w:p w:rsidR="00E165AD" w:rsidRPr="00F30E5F" w:rsidRDefault="00E165AD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развития школы: развитие и совершенствование образовательного процесса, развитие материальной базы, материальное стимулирование работников (в т.ч. руководителей школы), другие цели. </w:t>
      </w:r>
    </w:p>
    <w:p w:rsidR="00E165AD" w:rsidRPr="00F30E5F" w:rsidRDefault="00E165AD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4.7. Бухгалтерия школы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E165AD" w:rsidRPr="00F30E5F" w:rsidRDefault="00E165AD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Pr="00F30E5F" w:rsidRDefault="00E165AD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hAnsi="Times New Roman"/>
          <w:b/>
          <w:bCs/>
          <w:sz w:val="24"/>
          <w:szCs w:val="24"/>
          <w:lang w:eastAsia="ar-SA"/>
        </w:rPr>
        <w:t>5. Ответственность исполнителя и потребителя при оказании платных услуг.</w:t>
      </w:r>
    </w:p>
    <w:p w:rsidR="00E165AD" w:rsidRPr="00F30E5F" w:rsidRDefault="00E165AD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5.1. Исполнитель оказывает платные услуги в порядке и в сроки, определенные договором, и в соответствии с его Уставом (для учреждений и организаций).</w:t>
      </w:r>
    </w:p>
    <w:p w:rsidR="00E165AD" w:rsidRPr="00F30E5F" w:rsidRDefault="00E165AD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5.2.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 </w:t>
      </w:r>
    </w:p>
    <w:p w:rsidR="00E165AD" w:rsidRPr="00F30E5F" w:rsidRDefault="00E165AD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5.3. Учредитель вправе приостановить деятельность школы по оказанию платных услуг, если эта деятельность осуществляется в ущерб основной деятельности.</w:t>
      </w:r>
    </w:p>
    <w:p w:rsidR="00E165AD" w:rsidRPr="00F30E5F" w:rsidRDefault="00E165AD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5.4.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E165AD" w:rsidRPr="00F30E5F" w:rsidRDefault="00E165AD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5.5. Директор школы несет ответственность за деятельность по осуществлению платных услуг.</w:t>
      </w:r>
    </w:p>
    <w:p w:rsidR="00E165AD" w:rsidRPr="00F30E5F" w:rsidRDefault="00E165AD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165AD" w:rsidRPr="00F30E5F" w:rsidRDefault="00E165AD" w:rsidP="00F30E5F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6. Кадровое обеспечение оказания платных услуг. 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6.1. Для выполнения работ по оказанию платных услуг  привлекаются: </w:t>
      </w:r>
    </w:p>
    <w:p w:rsidR="00E165AD" w:rsidRPr="00F30E5F" w:rsidRDefault="00E165AD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основные работники школы, </w:t>
      </w:r>
    </w:p>
    <w:p w:rsidR="00E165AD" w:rsidRPr="00F30E5F" w:rsidRDefault="00E165AD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сторонние специалисты. 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6.2. Отношения школы и специалистов, привлекающихся к оказанию платных услуг, строятся в соответствии с договором на оказание услуг. 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6.3. Оплата труда работников школы, специалистов со стороны осуществляется в соответствии с заключенным  договором и  согласно утвержденной смете расходов по данной услуге. </w:t>
      </w: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6.4. Рабочее время  привлекаемых работников к оказанию платных услуг устанавливается в соответствии с расписанием и продолжительностью занятий. </w:t>
      </w: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Pr="00A92F5B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92F5B">
        <w:rPr>
          <w:rFonts w:ascii="Times New Roman" w:hAnsi="Times New Roman"/>
          <w:b/>
          <w:sz w:val="28"/>
          <w:szCs w:val="28"/>
          <w:lang w:eastAsia="ar-SA"/>
        </w:rPr>
        <w:t xml:space="preserve">В настоящее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время платные образовательные услуги муниципальное бюджетное общеобразовательное учреждение Какичевская основная общеобразовательная школа не оказывает. </w:t>
      </w: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Pr="00F30E5F" w:rsidRDefault="00E165AD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Приложение N 1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к </w:t>
      </w:r>
      <w:hyperlink r:id="rId5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приказу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 xml:space="preserve"> Минобразования РФ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от 10 июля 2003 г. N 2994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br/>
      </w:r>
    </w:p>
    <w:p w:rsidR="00E165AD" w:rsidRPr="00F30E5F" w:rsidRDefault="00E165AD" w:rsidP="00F30E5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Примерная форма</w:t>
      </w:r>
    </w:p>
    <w:p w:rsidR="00E165AD" w:rsidRPr="00F30E5F" w:rsidRDefault="00E165AD" w:rsidP="00F30E5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договора об оказании платных дополнительных образовательных услуг</w:t>
      </w:r>
    </w:p>
    <w:p w:rsidR="00E165AD" w:rsidRPr="00F30E5F" w:rsidRDefault="00E165AD" w:rsidP="00F30E5F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государственными и муниципальными общеобразовательными учреждениями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br/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___________________________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"____" ________________________ г.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место заключения договора       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дата заключения договора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br/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Общеобразовательное учреждение __________________________________ (в дальнейшем - Исполнитель) на основании лицензии  N _____________________,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полное наименование учреждения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выданной_________________________________________________________________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наименование органа, выдавшего лицензию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на срок с "____"__________ г. до "____"____________г., и свидетельства  о государственной аккредитации N _____, выданного _____________________________________________________________________________________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наименование органа, выдавшего свидетельство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на срок с "____" _________________ г. до "____" _________________ г. (для общеобразовательных учреждений, прошедших государственную  аккредитацию), в лице _________________________________________________________________, действующего на основании Устава   Исполнителя, с   одной    стороны,   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 должность, фамилия, имя и отчество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и _________________________________________________________________________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фамилия, имя, отчество и статус законного представителя  несовершеннолетнего - мать, отец, опекун, попечитель,  уполномоченный представитель органа опеки и попечительства или     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(в дальнейшем - Заказчик) и __________________________________________________________________________________________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        фамилия, имя, отчество несовершеннолетнего,  достигшего 14-летнего возраста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(в дальнейшем - Потребитель), с другой стороны, заключили в соответствии с </w:t>
      </w:r>
      <w:hyperlink r:id="rId6" w:anchor="779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Гражданским кодексом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 xml:space="preserve"> Российской Федерации, Законами Российской  Федерации </w:t>
      </w:r>
      <w:hyperlink r:id="rId7" w:anchor="45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"Об образовании"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 xml:space="preserve"> и  </w:t>
      </w:r>
      <w:hyperlink r:id="rId8" w:anchor="300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"О  защите  прав  потребителей"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 xml:space="preserve">,  а  также  </w:t>
      </w:r>
      <w:hyperlink r:id="rId9" w:anchor="1000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Правилами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 xml:space="preserve"> оказания платных образовательных  услуг  в  сфере  дошкольного  и  общего образования,  утвержденными   </w:t>
      </w:r>
      <w:hyperlink r:id="rId10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постановлением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 xml:space="preserve">   Правительства   Российской Федерации "Об утверждении Правил оказания платных образовательных услуг в сфере  образования"  от  05.07.2001   N   505   (в   ред.   </w:t>
      </w:r>
      <w:hyperlink r:id="rId11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постановления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 xml:space="preserve"> Правительства  Российской  Федерации  от  01.04.2003  N  181),  настоящий договор о нижеследующем: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0" w:name="1001"/>
      <w:bookmarkEnd w:id="0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      1. Предмет договора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Исполнитель  предоставляет,  а  Заказчик  оплачивает  дополнительные образовательные услуги, наименование и количество  которых   определено в </w:t>
      </w:r>
      <w:hyperlink r:id="rId12" w:anchor="1100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приложении 1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>,  являющемся  неотъемлемой  частью  настоящего   договора (в приложении  указать  наименование  учебных  дисциплин,  формы  проведения занятий и количество учебных часов)</w:t>
      </w:r>
      <w:hyperlink r:id="rId13" w:anchor="1991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*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>.  Срок  обучения  в   соответствии с рабочим учебным планом (индивидуально, в группе) составляет ___________.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1" w:name="1002"/>
      <w:bookmarkEnd w:id="1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  2. Обязанности исполнителя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Исполнитель обязан: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2" w:name="1021"/>
      <w:bookmarkEnd w:id="2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2.1.  Организовать  и  обеспечить   надлежащее     исполнение услуг, предусмотренных   </w:t>
      </w:r>
      <w:hyperlink r:id="rId14" w:anchor="1001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разделом   1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 xml:space="preserve">   настоящего   договора.    Дополнительные образовательные услуги  оказываются  в  соответствии  с  учебным  планом, годовым   календарным   учебным   графиком   и       расписанием занятий, разрабатываемыми Исполнителем.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3" w:name="1022"/>
      <w:bookmarkEnd w:id="3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4" w:name="1023"/>
      <w:bookmarkEnd w:id="4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2.3.  Во  время  оказания  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5" w:name="1024"/>
      <w:bookmarkEnd w:id="5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2.4.  Сохранить  место  за  Потребителем  (в   системе   оказываемых общеобразовательным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6" w:name="1025"/>
      <w:bookmarkEnd w:id="6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2.5. Уведомить Заказчика о нецелесообразности  оказания  Потребителю образовательных услуг в объеме,  предусмотренном  </w:t>
      </w:r>
      <w:hyperlink r:id="rId15" w:anchor="1001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разделом  1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  <w:bookmarkStart w:id="7" w:name="1003"/>
      <w:bookmarkEnd w:id="7"/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   3. Обязанности заказчика</w:t>
      </w:r>
      <w:bookmarkStart w:id="8" w:name="1031"/>
      <w:bookmarkEnd w:id="8"/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3.1. Своевременно вносить плату за предоставленные услуги, указанные в </w:t>
      </w:r>
      <w:hyperlink r:id="rId16" w:anchor="1001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разделе 1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 xml:space="preserve"> настоящего договора.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9" w:name="1032"/>
      <w:bookmarkEnd w:id="9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3.2. При поступлении Потребителя в общеобразовательное учреждение  и в  процессе  его  обучения  своевременно  предоставлять  все  необходимые документы, предусмотренные уставом общеобразовательного учреждения.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10" w:name="1033"/>
      <w:bookmarkEnd w:id="10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3.3. Незамедлительно сообщать руководителю Исполнителя об  изменении контактного телефона и места жительства.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11" w:name="1034"/>
      <w:bookmarkEnd w:id="11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3.4. Извещать  руководителя  Исполнителя  об  уважительных  причинах отсутствия Потребителя на занятиях.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12" w:name="1035"/>
      <w:bookmarkEnd w:id="12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3.5.  По  просьбе  Исполнителя  приходить  для  беседы  при  наличии претензий  Исполнителя  к  поведению  Потребителя  или  его   отношению к получению дополнительных образовательных услуг.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13" w:name="1036"/>
      <w:bookmarkEnd w:id="13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3.6. Проявлять уважение к педагогам,  администрации  и  техническому персоналу Исполнителя.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14" w:name="1037"/>
      <w:bookmarkEnd w:id="14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15" w:name="1038"/>
      <w:bookmarkEnd w:id="15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3.8. Обеспечить Потребителя за свой  счет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16" w:name="1039"/>
      <w:bookmarkEnd w:id="16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3.9. В  случае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17" w:name="10310"/>
      <w:bookmarkEnd w:id="17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3.10. Для договора с участием Потребителя, не достигшего  14-летнего возраста,   обеспечить посещение Потребителем занятий  согласно  учебному расписанию.</w:t>
      </w:r>
      <w:bookmarkStart w:id="18" w:name="1004"/>
      <w:bookmarkEnd w:id="18"/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  4. Обязанности потребителя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(для договора с Потребителем, достигшим 14-летнего возраста)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Потребитель обязан: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19" w:name="1041"/>
      <w:bookmarkEnd w:id="19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4.1. Посещать занятия, указанные в учебном расписании.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20" w:name="1042"/>
      <w:bookmarkEnd w:id="20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4.2. Выполнять задания по подготовке к занятиям, даваемые педагогами общеобразовательного учреждения.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21" w:name="1043"/>
      <w:bookmarkEnd w:id="21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4.3. 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 на  их   честь и достоинство.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bookmarkStart w:id="22" w:name="1044"/>
      <w:bookmarkEnd w:id="22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4.4. Бережно относиться к имуществу Исполнителя.</w:t>
      </w:r>
      <w:bookmarkStart w:id="23" w:name="1005"/>
      <w:bookmarkEnd w:id="23"/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5. Права Исполнителя, Заказчика, Потребителя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24" w:name="1051"/>
      <w:bookmarkEnd w:id="24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5.1.  Исполнитель  вправе  отказать  Заказчику   и     Потребителю в заключении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</w:t>
      </w:r>
      <w:hyperlink r:id="rId17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гражданским  законодательством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25" w:name="1052"/>
      <w:bookmarkEnd w:id="25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5.2.  Заказчик  вправе  требовать  от   Исполнителя   предоставления информации:      по  вопросам,  касающимся  организации  и  обеспечения   надлежащего исполнения  услуг,  предусмотренных  </w:t>
      </w:r>
      <w:hyperlink r:id="rId18" w:anchor="1001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разделом  1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 xml:space="preserve">   настоящего   договора, образовательной деятельности Исполнителя и перспектив ее развития;     об успеваемости, поведении, отношении  Потребителя  к  учебе   и его способностях в отношении обучения по отдельным предметам учебного плана.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Заказчик  и  Потребитель,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26" w:name="1053"/>
      <w:bookmarkEnd w:id="26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5.3. Потребитель вправе: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обращаться к работникам Исполнителя по  всем  вопросам  деятельности образовательного учреждения;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получать полную и достоверную информацию об оценке  своих   знаний и критериях этой оценки;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27" w:name="1006"/>
      <w:bookmarkEnd w:id="27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        6. Оплата услуг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28" w:name="1061"/>
      <w:bookmarkEnd w:id="28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6.1.  Заказчик ____________________________________________________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указать период оплаты - ежемесячно, ежеквартально,  по четвертям, полугодиям или иной платежный период 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в рублях оплачивает услуги, указанные в </w:t>
      </w:r>
      <w:hyperlink r:id="rId19" w:anchor="1001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разделе 1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 xml:space="preserve"> настоящего договора,  в сумме _____________________________________________________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  указать денежную сумму в рублях  либо эквивалентной определенной сумме в иностранной валюте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по </w:t>
      </w:r>
      <w:hyperlink r:id="rId20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курсу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 xml:space="preserve"> Центробанка России на день платежа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29" w:name="1063"/>
      <w:bookmarkEnd w:id="29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6.2.  Оплата производится __________________________________________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          указать время оплаты, например, не позднее   определенного числа периода, подлежащего оплате,   или не позднее определенного числа периода,  предшествующего (следующего) за периодом оплаты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в  безналичном   порядке  на  счет  Исполнителя в банке или казначействе.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Оплата услуг удостоверяется Исполнителем _____________________________________________________________________________________,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указать документ, подтверждающий оплату, выдаваемым Заказчику Исполнителем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30" w:name="1064"/>
      <w:bookmarkEnd w:id="30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6.3. На оказание образовательных  услуг,  предусмотренных  настоящим договором, может  быть  составлена  смета.  Составление  такой   сметы по требованию Потребителя или Исполнителя обязательно. В этом  случае  смета становится частью договора.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31" w:name="1007"/>
      <w:bookmarkEnd w:id="31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7. Основания изменения и расторжения договора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32" w:name="1071"/>
      <w:bookmarkEnd w:id="32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7.1.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33" w:name="1072"/>
      <w:bookmarkEnd w:id="33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7.2. Потребитель, достигший  14-летнего  возраста,  вправе  в  любое время  расторгнуть  настоящий  договор  только  с  письменного   согласия законных  представителей  при  условии  оплаты   Исполнителю   фактически понесенных расходов и услуг, оказанных до момента отказа.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От имени Потребителя в возрасте от 6 до 14 лет договор в любое время может  быть  расторгнут  Заказчиком  при  условии,  указанном    в </w:t>
      </w:r>
      <w:hyperlink r:id="rId21" w:anchor="1072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абз. 1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 xml:space="preserve"> настоящего пункта.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34" w:name="1073"/>
      <w:bookmarkEnd w:id="34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7.3. Настоящий договор может быть расторгнут по  соглашению  сторон. По  инициативе  одной  из  сторон  договор  может  быть     расторгнут по основаниям,  предусмотренным  действующим  законодательством   Российской Федерации.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35" w:name="1074"/>
      <w:bookmarkEnd w:id="35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7.4.  Помимо  этого, Исполнитель  вправе  отказаться  от  исполнения договора, если Заказчик нарушил сроки оплаты услуг по настоящему договору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указать срок или количество, или иные условия просрочки 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либо  неоднократно  нарушает  иные  обязательства,  предусмотренные  </w:t>
      </w:r>
      <w:hyperlink r:id="rId22" w:anchor="1003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п. 3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 xml:space="preserve"> настоящего  договора,  что  явно   затрудняет   исполнение   обязательств Исполнителем  и  нарушает  права  и  законные  интересы   обучающихся   и работников Исполнителя.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36" w:name="1075"/>
      <w:bookmarkEnd w:id="36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7.5. Если Потребитель своим поведением систематически нарушает права и  законные  интересы  других  обучающихся  и   работников   Исполнителя, расписание   занятий   или   препятствует    нормальному    осуществлению образовательного процесса, Исполнитель вправе  отказаться  от  исполнения договора, когда после ___________________________________________________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указать количество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предупреждений  Потребитель  не  устранит  указанные  нарушения.  Договор считается  расторгнутым  со  дня  письменного  уведомления   Исполнителем Заказчика (Потребителя) об отказе от исполнения договора.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37" w:name="1008"/>
      <w:bookmarkEnd w:id="37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8. Ответственность за неисполнение или ненадлежащее исполнение  обязательств по настоящему договору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38" w:name="1081"/>
      <w:bookmarkEnd w:id="38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8.1.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23" w:anchor="1025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гражданским  законодательством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 xml:space="preserve">  и    </w:t>
      </w:r>
      <w:hyperlink r:id="rId24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законодательством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 xml:space="preserve"> о защите   прав   потребителей,    на    условиях,       установленных этим законодательством.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bookmarkStart w:id="39" w:name="1009"/>
      <w:bookmarkEnd w:id="39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9. Срок действия договора и другие условия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40" w:name="1091"/>
      <w:bookmarkEnd w:id="40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9.1. Настоящий  договор  вступает  в  силу  со  дня  его  заключения сторонами и действует до "___"_______ г.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41" w:name="1092"/>
      <w:bookmarkEnd w:id="41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9.2.  Договор  составлен  в   двух   экземплярах,     имеющих равную юридическую силу.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42" w:name="1010"/>
      <w:bookmarkEnd w:id="42"/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      10. Подписи сторон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Исполнитель      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Заказчик  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Потребитель,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достигший 14-летнего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 возраста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____________________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полное наименование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 Ф.И.О.     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 Ф.И.О.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общеобразовательного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учреждения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____________________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юридический адрес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паспортные данные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паспортные данные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____________________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банковские реквизиты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адрес места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адрес места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или счет в казначействе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жительства, 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жительства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контактный телефон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____________________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(подпись)    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(подпись)    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(подпись)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М.П.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------------------------------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43" w:name="1991"/>
      <w:bookmarkEnd w:id="43"/>
      <w:r w:rsidRPr="00F30E5F">
        <w:rPr>
          <w:rFonts w:ascii="Times New Roman" w:hAnsi="Times New Roman"/>
          <w:sz w:val="24"/>
          <w:szCs w:val="24"/>
          <w:lang w:eastAsia="ar-SA"/>
        </w:rPr>
        <w:t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44" w:name="1100"/>
      <w:bookmarkEnd w:id="44"/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Приложение 1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к </w:t>
      </w:r>
      <w:hyperlink r:id="rId25" w:anchor="1000" w:history="1">
        <w:r w:rsidRPr="00F30E5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Примерной форме</w:t>
        </w:r>
      </w:hyperlink>
      <w:r w:rsidRPr="00F30E5F">
        <w:rPr>
          <w:rFonts w:ascii="Times New Roman" w:hAnsi="Times New Roman"/>
          <w:sz w:val="24"/>
          <w:szCs w:val="24"/>
          <w:lang w:eastAsia="ar-SA"/>
        </w:rPr>
        <w:t xml:space="preserve"> договора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об оказании платных образовательных услуг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государственными и муниципальными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образовательными учреждениями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br/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Дополнительные образовательные услуги</w:t>
      </w:r>
    </w:p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782"/>
        <w:gridCol w:w="2155"/>
        <w:gridCol w:w="2615"/>
        <w:gridCol w:w="1877"/>
        <w:gridCol w:w="1138"/>
        <w:gridCol w:w="908"/>
      </w:tblGrid>
      <w:tr w:rsidR="00E165AD" w:rsidRPr="00816455" w:rsidTr="00F30E5F">
        <w:trPr>
          <w:tblCellSpacing w:w="15" w:type="dxa"/>
        </w:trPr>
        <w:tc>
          <w:tcPr>
            <w:tcW w:w="39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5AD" w:rsidRPr="00F30E5F" w:rsidRDefault="00E165AD" w:rsidP="00F30E5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5AD" w:rsidRPr="00F30E5F" w:rsidRDefault="00E165AD" w:rsidP="00F30E5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образовательных услуг</w:t>
            </w:r>
          </w:p>
        </w:tc>
        <w:tc>
          <w:tcPr>
            <w:tcW w:w="1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5AD" w:rsidRPr="00F30E5F" w:rsidRDefault="00E165AD" w:rsidP="00F30E5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5AD" w:rsidRPr="00F30E5F" w:rsidRDefault="00E165AD" w:rsidP="00F30E5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программы (курса)</w:t>
            </w:r>
          </w:p>
        </w:tc>
        <w:tc>
          <w:tcPr>
            <w:tcW w:w="10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5AD" w:rsidRPr="00F30E5F" w:rsidRDefault="00E165AD" w:rsidP="00F30E5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E165AD" w:rsidRPr="00816455" w:rsidTr="00F30E5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5AD" w:rsidRPr="00F30E5F" w:rsidRDefault="00E165AD" w:rsidP="00F3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5AD" w:rsidRPr="00F30E5F" w:rsidRDefault="00E165AD" w:rsidP="00F3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5AD" w:rsidRPr="00F30E5F" w:rsidRDefault="00E165AD" w:rsidP="00F3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5AD" w:rsidRPr="00F30E5F" w:rsidRDefault="00E165AD" w:rsidP="00F3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5AD" w:rsidRPr="00F30E5F" w:rsidRDefault="00E165AD" w:rsidP="00F30E5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в неделю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5AD" w:rsidRPr="00F30E5F" w:rsidRDefault="00E165AD" w:rsidP="00F30E5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E165AD" w:rsidRPr="00816455" w:rsidTr="00F30E5F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E165AD" w:rsidRPr="00816455" w:rsidTr="00F30E5F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E165AD" w:rsidRPr="00816455" w:rsidTr="00F30E5F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E165AD" w:rsidRPr="00816455" w:rsidTr="00F30E5F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5AD" w:rsidRPr="00F30E5F" w:rsidRDefault="00E165AD" w:rsidP="00F30E5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</w:tbl>
    <w:p w:rsidR="00E165AD" w:rsidRPr="00F30E5F" w:rsidRDefault="00E165AD" w:rsidP="00F30E5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br/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Исполнитель      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Заказчик  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Потребитель,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достигший 14-летнего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 возраста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____________________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полное наименование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 Ф.И.О.     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 Ф.И.О.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общеобразовательного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учреждения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____________________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юридический адрес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паспортные данные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паспортные данные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____________________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банковские реквизиты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адрес места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адрес места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или счет в казначействе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жительства, 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жительства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контактный телефон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____________________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 xml:space="preserve">     (подпись)    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 xml:space="preserve">(подпись)                  </w:t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/>
          <w:sz w:val="24"/>
          <w:szCs w:val="24"/>
          <w:lang w:eastAsia="ar-SA"/>
        </w:rPr>
        <w:tab/>
        <w:t>(подпись)</w:t>
      </w:r>
    </w:p>
    <w:p w:rsidR="00E165AD" w:rsidRPr="00F30E5F" w:rsidRDefault="00E165AD" w:rsidP="00F30E5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E5F">
        <w:rPr>
          <w:rFonts w:ascii="Times New Roman" w:hAnsi="Times New Roman"/>
          <w:sz w:val="24"/>
          <w:szCs w:val="24"/>
          <w:lang w:eastAsia="ar-SA"/>
        </w:rPr>
        <w:t>М.П.</w:t>
      </w:r>
    </w:p>
    <w:p w:rsidR="00E165AD" w:rsidRDefault="00E165AD"/>
    <w:sectPr w:rsidR="00E165AD" w:rsidSect="0078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firstLine="705"/>
      </w:pPr>
      <w:rPr>
        <w:rFonts w:ascii="Symbol" w:hAnsi="Symbol"/>
        <w:b/>
        <w:sz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E5F"/>
    <w:rsid w:val="00785818"/>
    <w:rsid w:val="00805ACB"/>
    <w:rsid w:val="00816455"/>
    <w:rsid w:val="00850DF7"/>
    <w:rsid w:val="00A76C74"/>
    <w:rsid w:val="00A92F5B"/>
    <w:rsid w:val="00E165AD"/>
    <w:rsid w:val="00EE1F5C"/>
    <w:rsid w:val="00F3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E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213207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12132078/" TargetMode="External"/><Relationship Id="rId7" Type="http://schemas.openxmlformats.org/officeDocument/2006/relationships/hyperlink" Target="http://base.garant.ru/10164235/4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0164072/" TargetMode="External"/><Relationship Id="rId25" Type="http://schemas.openxmlformats.org/officeDocument/2006/relationships/hyperlink" Target="http://base.garant.ru/1213207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hyperlink" Target="http://base.garant.ru/55550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39/" TargetMode="External"/><Relationship Id="rId11" Type="http://schemas.openxmlformats.org/officeDocument/2006/relationships/hyperlink" Target="http://base.garant.ru/185674/" TargetMode="External"/><Relationship Id="rId24" Type="http://schemas.openxmlformats.org/officeDocument/2006/relationships/hyperlink" Target="http://base.garant.ru/10106035/" TargetMode="External"/><Relationship Id="rId5" Type="http://schemas.openxmlformats.org/officeDocument/2006/relationships/hyperlink" Target="http://base.garant.ru/12132078/" TargetMode="External"/><Relationship Id="rId15" Type="http://schemas.openxmlformats.org/officeDocument/2006/relationships/hyperlink" Target="http://base.garant.ru/12132078/" TargetMode="External"/><Relationship Id="rId23" Type="http://schemas.openxmlformats.org/officeDocument/2006/relationships/hyperlink" Target="http://base.garant.ru/10164072/25/" TargetMode="External"/><Relationship Id="rId10" Type="http://schemas.openxmlformats.org/officeDocument/2006/relationships/hyperlink" Target="http://base.garant.ru/183488/" TargetMode="External"/><Relationship Id="rId19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213207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11</Pages>
  <Words>4365</Words>
  <Characters>24881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Calipso</cp:lastModifiedBy>
  <cp:revision>5</cp:revision>
  <dcterms:created xsi:type="dcterms:W3CDTF">2013-12-02T09:07:00Z</dcterms:created>
  <dcterms:modified xsi:type="dcterms:W3CDTF">2014-02-19T07:07:00Z</dcterms:modified>
</cp:coreProperties>
</file>